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B20" w:rsidRDefault="003E6E8C" w:rsidP="00172B20">
      <w:pPr>
        <w:shd w:val="clear" w:color="auto" w:fill="FFFFFF"/>
        <w:spacing w:after="150" w:line="240" w:lineRule="atLeast"/>
        <w:outlineLvl w:val="0"/>
        <w:rPr>
          <w:rFonts w:ascii="Times New Roman" w:eastAsia="Times New Roman" w:hAnsi="Times New Roman" w:cs="Times New Roman"/>
          <w:color w:val="000000" w:themeColor="text1"/>
          <w:kern w:val="36"/>
          <w:sz w:val="40"/>
          <w:szCs w:val="40"/>
          <w:lang w:eastAsia="ru-RU"/>
        </w:rPr>
      </w:pPr>
      <w:r>
        <w:rPr>
          <w:rFonts w:ascii="Times New Roman" w:eastAsia="Times New Roman" w:hAnsi="Times New Roman" w:cs="Times New Roman"/>
          <w:color w:val="000000" w:themeColor="text1"/>
          <w:kern w:val="36"/>
          <w:sz w:val="40"/>
          <w:szCs w:val="40"/>
          <w:lang w:eastAsia="ru-RU"/>
        </w:rPr>
        <w:t>К</w:t>
      </w:r>
      <w:r w:rsidR="00172B20" w:rsidRPr="004C576A">
        <w:rPr>
          <w:rFonts w:ascii="Times New Roman" w:eastAsia="Times New Roman" w:hAnsi="Times New Roman" w:cs="Times New Roman"/>
          <w:color w:val="000000" w:themeColor="text1"/>
          <w:kern w:val="36"/>
          <w:sz w:val="40"/>
          <w:szCs w:val="40"/>
          <w:lang w:eastAsia="ru-RU"/>
        </w:rPr>
        <w:t>онсультация по Основам Безопасности Жизнедеятельности дошкольников</w:t>
      </w:r>
      <w:r>
        <w:rPr>
          <w:rFonts w:ascii="Times New Roman" w:eastAsia="Times New Roman" w:hAnsi="Times New Roman" w:cs="Times New Roman"/>
          <w:color w:val="000000" w:themeColor="text1"/>
          <w:kern w:val="36"/>
          <w:sz w:val="40"/>
          <w:szCs w:val="40"/>
          <w:lang w:eastAsia="ru-RU"/>
        </w:rPr>
        <w:t>:</w:t>
      </w:r>
    </w:p>
    <w:p w:rsidR="003E6E8C" w:rsidRPr="004C576A" w:rsidRDefault="003E6E8C" w:rsidP="00172B20">
      <w:pPr>
        <w:shd w:val="clear" w:color="auto" w:fill="FFFFFF"/>
        <w:spacing w:after="150" w:line="240" w:lineRule="atLeast"/>
        <w:outlineLvl w:val="0"/>
        <w:rPr>
          <w:rFonts w:ascii="Times New Roman" w:eastAsia="Times New Roman" w:hAnsi="Times New Roman" w:cs="Times New Roman"/>
          <w:color w:val="000000" w:themeColor="text1"/>
          <w:kern w:val="36"/>
          <w:sz w:val="40"/>
          <w:szCs w:val="40"/>
          <w:lang w:eastAsia="ru-RU"/>
        </w:rPr>
      </w:pPr>
      <w:r w:rsidRPr="004C576A">
        <w:rPr>
          <w:rFonts w:ascii="Times New Roman" w:eastAsia="Times New Roman" w:hAnsi="Times New Roman" w:cs="Times New Roman"/>
          <w:color w:val="000000" w:themeColor="text1"/>
          <w:kern w:val="36"/>
          <w:sz w:val="40"/>
          <w:szCs w:val="40"/>
          <w:lang w:eastAsia="ru-RU"/>
        </w:rPr>
        <w:t>«Учим детей правилам поведения на улице»</w:t>
      </w:r>
    </w:p>
    <w:p w:rsidR="00172B20" w:rsidRPr="004C576A" w:rsidRDefault="004C576A"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color w:val="555555"/>
          <w:sz w:val="28"/>
          <w:szCs w:val="28"/>
          <w:lang w:eastAsia="ru-RU"/>
        </w:rPr>
        <w:t xml:space="preserve">     </w:t>
      </w:r>
      <w:r w:rsidR="00172B20" w:rsidRPr="004C576A">
        <w:rPr>
          <w:rFonts w:ascii="Times New Roman" w:eastAsia="Times New Roman" w:hAnsi="Times New Roman" w:cs="Times New Roman"/>
          <w:color w:val="555555"/>
          <w:sz w:val="28"/>
          <w:szCs w:val="28"/>
          <w:lang w:eastAsia="ru-RU"/>
        </w:rPr>
        <w:t>Опасность подстерегает тебя</w:t>
      </w:r>
      <w:r w:rsidRPr="004C576A">
        <w:rPr>
          <w:rFonts w:ascii="Times New Roman" w:eastAsia="Times New Roman" w:hAnsi="Times New Roman" w:cs="Times New Roman"/>
          <w:color w:val="555555"/>
          <w:sz w:val="28"/>
          <w:szCs w:val="28"/>
          <w:lang w:eastAsia="ru-RU"/>
        </w:rPr>
        <w:t xml:space="preserve"> не только дома, но и на </w:t>
      </w:r>
      <w:proofErr w:type="gramStart"/>
      <w:r w:rsidRPr="004C576A">
        <w:rPr>
          <w:rFonts w:ascii="Times New Roman" w:eastAsia="Times New Roman" w:hAnsi="Times New Roman" w:cs="Times New Roman"/>
          <w:color w:val="555555"/>
          <w:sz w:val="28"/>
          <w:szCs w:val="28"/>
          <w:lang w:eastAsia="ru-RU"/>
        </w:rPr>
        <w:t>улице .</w:t>
      </w:r>
      <w:r w:rsidR="00172B20" w:rsidRPr="004C576A">
        <w:rPr>
          <w:rFonts w:ascii="Times New Roman" w:eastAsia="Times New Roman" w:hAnsi="Times New Roman" w:cs="Times New Roman"/>
          <w:color w:val="555555"/>
          <w:sz w:val="28"/>
          <w:szCs w:val="28"/>
          <w:lang w:eastAsia="ru-RU"/>
        </w:rPr>
        <w:t>Чтобы</w:t>
      </w:r>
      <w:proofErr w:type="gramEnd"/>
      <w:r w:rsidR="00172B20" w:rsidRPr="004C576A">
        <w:rPr>
          <w:rFonts w:ascii="Times New Roman" w:eastAsia="Times New Roman" w:hAnsi="Times New Roman" w:cs="Times New Roman"/>
          <w:color w:val="555555"/>
          <w:sz w:val="28"/>
          <w:szCs w:val="28"/>
          <w:lang w:eastAsia="ru-RU"/>
        </w:rPr>
        <w:t xml:space="preserve"> их</w:t>
      </w:r>
      <w:r w:rsidRPr="004C576A">
        <w:rPr>
          <w:rFonts w:ascii="Times New Roman" w:eastAsia="Times New Roman" w:hAnsi="Times New Roman" w:cs="Times New Roman"/>
          <w:color w:val="555555"/>
          <w:sz w:val="28"/>
          <w:szCs w:val="28"/>
          <w:lang w:eastAsia="ru-RU"/>
        </w:rPr>
        <w:t xml:space="preserve"> </w:t>
      </w:r>
      <w:r w:rsidR="00172B20" w:rsidRPr="004C576A">
        <w:rPr>
          <w:rFonts w:ascii="Times New Roman" w:eastAsia="Times New Roman" w:hAnsi="Times New Roman" w:cs="Times New Roman"/>
          <w:color w:val="555555"/>
          <w:sz w:val="28"/>
          <w:szCs w:val="28"/>
          <w:lang w:eastAsia="ru-RU"/>
        </w:rPr>
        <w:t>избежать, надо соблюдать следующие правила:</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 1:</w:t>
      </w:r>
      <w:r w:rsidRPr="004C576A">
        <w:rPr>
          <w:rFonts w:ascii="Times New Roman" w:eastAsia="Times New Roman" w:hAnsi="Times New Roman" w:cs="Times New Roman"/>
          <w:color w:val="555555"/>
          <w:sz w:val="28"/>
          <w:szCs w:val="28"/>
          <w:lang w:eastAsia="ru-RU"/>
        </w:rPr>
        <w:t xml:space="preserve"> Не играй на улице поздно. Происшествия чаще всего случаются в позднее время, когда темно.</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w:t>
      </w:r>
      <w:r w:rsidR="004C576A" w:rsidRPr="004C576A">
        <w:rPr>
          <w:rFonts w:ascii="Times New Roman" w:eastAsia="Times New Roman" w:hAnsi="Times New Roman" w:cs="Times New Roman"/>
          <w:b/>
          <w:color w:val="555555"/>
          <w:sz w:val="28"/>
          <w:szCs w:val="28"/>
          <w:lang w:eastAsia="ru-RU"/>
        </w:rPr>
        <w:t xml:space="preserve"> </w:t>
      </w:r>
      <w:r w:rsidRPr="004C576A">
        <w:rPr>
          <w:rFonts w:ascii="Times New Roman" w:eastAsia="Times New Roman" w:hAnsi="Times New Roman" w:cs="Times New Roman"/>
          <w:b/>
          <w:color w:val="555555"/>
          <w:sz w:val="28"/>
          <w:szCs w:val="28"/>
          <w:lang w:eastAsia="ru-RU"/>
        </w:rPr>
        <w:t>2:</w:t>
      </w:r>
      <w:r w:rsidRPr="004C576A">
        <w:rPr>
          <w:rFonts w:ascii="Times New Roman" w:eastAsia="Times New Roman" w:hAnsi="Times New Roman" w:cs="Times New Roman"/>
          <w:color w:val="555555"/>
          <w:sz w:val="28"/>
          <w:szCs w:val="28"/>
          <w:lang w:eastAsia="ru-RU"/>
        </w:rPr>
        <w:t xml:space="preserve"> Никогда не ходи гулять без спросу. Родители всегда должны знать, где ты находишься. Если ты играешь самостоятельно, не выходи никуда со своего двора.</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w:t>
      </w:r>
      <w:r w:rsidR="004C576A" w:rsidRPr="004C576A">
        <w:rPr>
          <w:rFonts w:ascii="Times New Roman" w:eastAsia="Times New Roman" w:hAnsi="Times New Roman" w:cs="Times New Roman"/>
          <w:b/>
          <w:color w:val="555555"/>
          <w:sz w:val="28"/>
          <w:szCs w:val="28"/>
          <w:lang w:eastAsia="ru-RU"/>
        </w:rPr>
        <w:t xml:space="preserve"> </w:t>
      </w:r>
      <w:r w:rsidRPr="004C576A">
        <w:rPr>
          <w:rFonts w:ascii="Times New Roman" w:eastAsia="Times New Roman" w:hAnsi="Times New Roman" w:cs="Times New Roman"/>
          <w:b/>
          <w:color w:val="555555"/>
          <w:sz w:val="28"/>
          <w:szCs w:val="28"/>
          <w:lang w:eastAsia="ru-RU"/>
        </w:rPr>
        <w:t>3:</w:t>
      </w:r>
      <w:r w:rsidRPr="004C576A">
        <w:rPr>
          <w:rFonts w:ascii="Times New Roman" w:eastAsia="Times New Roman" w:hAnsi="Times New Roman" w:cs="Times New Roman"/>
          <w:color w:val="555555"/>
          <w:sz w:val="28"/>
          <w:szCs w:val="28"/>
          <w:lang w:eastAsia="ru-RU"/>
        </w:rPr>
        <w:t xml:space="preserve"> В магазине, на рынке держись за руку взрослого, чтобы не потеряться.</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 4:</w:t>
      </w:r>
      <w:r w:rsidRPr="004C576A">
        <w:rPr>
          <w:rFonts w:ascii="Times New Roman" w:eastAsia="Times New Roman" w:hAnsi="Times New Roman" w:cs="Times New Roman"/>
          <w:color w:val="555555"/>
          <w:sz w:val="28"/>
          <w:szCs w:val="28"/>
          <w:lang w:eastAsia="ru-RU"/>
        </w:rPr>
        <w:t xml:space="preserve"> Не соглашайся ни на какие предложения взрослых, даже если тебя приглашают сняться в кино, покататься на красивой машине.</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 5:</w:t>
      </w:r>
      <w:r w:rsidRPr="004C576A">
        <w:rPr>
          <w:rFonts w:ascii="Times New Roman" w:eastAsia="Times New Roman" w:hAnsi="Times New Roman" w:cs="Times New Roman"/>
          <w:color w:val="555555"/>
          <w:sz w:val="28"/>
          <w:szCs w:val="28"/>
          <w:lang w:eastAsia="ru-RU"/>
        </w:rPr>
        <w:t xml:space="preserve"> Если незнакомые пытаются увести тебя силой, сопротивляйся,</w:t>
      </w:r>
      <w:r w:rsidR="004C576A" w:rsidRPr="004C576A">
        <w:rPr>
          <w:rFonts w:ascii="Times New Roman" w:eastAsia="Times New Roman" w:hAnsi="Times New Roman" w:cs="Times New Roman"/>
          <w:color w:val="555555"/>
          <w:sz w:val="28"/>
          <w:szCs w:val="28"/>
          <w:lang w:eastAsia="ru-RU"/>
        </w:rPr>
        <w:t xml:space="preserve"> кричи, зови на </w:t>
      </w:r>
      <w:proofErr w:type="gramStart"/>
      <w:r w:rsidR="004C576A" w:rsidRPr="004C576A">
        <w:rPr>
          <w:rFonts w:ascii="Times New Roman" w:eastAsia="Times New Roman" w:hAnsi="Times New Roman" w:cs="Times New Roman"/>
          <w:color w:val="555555"/>
          <w:sz w:val="28"/>
          <w:szCs w:val="28"/>
          <w:lang w:eastAsia="ru-RU"/>
        </w:rPr>
        <w:t>помощь :</w:t>
      </w:r>
      <w:proofErr w:type="gramEnd"/>
      <w:r w:rsidR="004C576A" w:rsidRPr="004C576A">
        <w:rPr>
          <w:rFonts w:ascii="Times New Roman" w:eastAsia="Times New Roman" w:hAnsi="Times New Roman" w:cs="Times New Roman"/>
          <w:color w:val="555555"/>
          <w:sz w:val="28"/>
          <w:szCs w:val="28"/>
          <w:lang w:eastAsia="ru-RU"/>
        </w:rPr>
        <w:t xml:space="preserve"> «</w:t>
      </w:r>
      <w:r w:rsidRPr="004C576A">
        <w:rPr>
          <w:rFonts w:ascii="Times New Roman" w:eastAsia="Times New Roman" w:hAnsi="Times New Roman" w:cs="Times New Roman"/>
          <w:color w:val="555555"/>
          <w:sz w:val="28"/>
          <w:szCs w:val="28"/>
          <w:lang w:eastAsia="ru-RU"/>
        </w:rPr>
        <w:t>Помогите! Не знаю этого человека! »</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 6:</w:t>
      </w:r>
      <w:r w:rsidRPr="004C576A">
        <w:rPr>
          <w:rFonts w:ascii="Times New Roman" w:eastAsia="Times New Roman" w:hAnsi="Times New Roman" w:cs="Times New Roman"/>
          <w:color w:val="555555"/>
          <w:sz w:val="28"/>
          <w:szCs w:val="28"/>
          <w:lang w:eastAsia="ru-RU"/>
        </w:rPr>
        <w:t xml:space="preserve"> Если ты потерял родителей в незнакомом месте, стой там, где ты потерялся. Если их долго нет, обратись за помощью: на улице- к милиционеру, в магазине – продавцу, в автобусе – к кондуктору.</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 7:</w:t>
      </w:r>
      <w:r w:rsidRPr="004C576A">
        <w:rPr>
          <w:rFonts w:ascii="Times New Roman" w:eastAsia="Times New Roman" w:hAnsi="Times New Roman" w:cs="Times New Roman"/>
          <w:color w:val="555555"/>
          <w:sz w:val="28"/>
          <w:szCs w:val="28"/>
          <w:lang w:eastAsia="ru-RU"/>
        </w:rPr>
        <w:t xml:space="preserve"> Не соглашайся идти с незнакомыми ребятами или взрослыми в чужой подъезд, подвал. На пустырь, или другие безлюдные места.</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w:t>
      </w:r>
      <w:r w:rsidR="004C576A" w:rsidRPr="004C576A">
        <w:rPr>
          <w:rFonts w:ascii="Times New Roman" w:eastAsia="Times New Roman" w:hAnsi="Times New Roman" w:cs="Times New Roman"/>
          <w:b/>
          <w:color w:val="555555"/>
          <w:sz w:val="28"/>
          <w:szCs w:val="28"/>
          <w:lang w:eastAsia="ru-RU"/>
        </w:rPr>
        <w:t xml:space="preserve"> </w:t>
      </w:r>
      <w:r w:rsidRPr="004C576A">
        <w:rPr>
          <w:rFonts w:ascii="Times New Roman" w:eastAsia="Times New Roman" w:hAnsi="Times New Roman" w:cs="Times New Roman"/>
          <w:b/>
          <w:color w:val="555555"/>
          <w:sz w:val="28"/>
          <w:szCs w:val="28"/>
          <w:lang w:eastAsia="ru-RU"/>
        </w:rPr>
        <w:t>8:</w:t>
      </w:r>
      <w:r w:rsidRPr="004C576A">
        <w:rPr>
          <w:rFonts w:ascii="Times New Roman" w:eastAsia="Times New Roman" w:hAnsi="Times New Roman" w:cs="Times New Roman"/>
          <w:color w:val="555555"/>
          <w:sz w:val="28"/>
          <w:szCs w:val="28"/>
          <w:lang w:eastAsia="ru-RU"/>
        </w:rPr>
        <w:t xml:space="preserve"> Не прыгай по крышам гаражей, по штабелям брёвен, кирпичей. Избегай играть в местах. Где идёт строительство: на вас может упасть кирпич, мусор или вы можете сами оступиться и упасть.</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w:t>
      </w:r>
      <w:r w:rsidR="004C576A" w:rsidRPr="004C576A">
        <w:rPr>
          <w:rFonts w:ascii="Times New Roman" w:eastAsia="Times New Roman" w:hAnsi="Times New Roman" w:cs="Times New Roman"/>
          <w:b/>
          <w:color w:val="555555"/>
          <w:sz w:val="28"/>
          <w:szCs w:val="28"/>
          <w:lang w:eastAsia="ru-RU"/>
        </w:rPr>
        <w:t xml:space="preserve"> </w:t>
      </w:r>
      <w:r w:rsidRPr="004C576A">
        <w:rPr>
          <w:rFonts w:ascii="Times New Roman" w:eastAsia="Times New Roman" w:hAnsi="Times New Roman" w:cs="Times New Roman"/>
          <w:b/>
          <w:color w:val="555555"/>
          <w:sz w:val="28"/>
          <w:szCs w:val="28"/>
          <w:lang w:eastAsia="ru-RU"/>
        </w:rPr>
        <w:t>9:</w:t>
      </w:r>
      <w:r w:rsidRPr="004C576A">
        <w:rPr>
          <w:rFonts w:ascii="Times New Roman" w:eastAsia="Times New Roman" w:hAnsi="Times New Roman" w:cs="Times New Roman"/>
          <w:color w:val="555555"/>
          <w:sz w:val="28"/>
          <w:szCs w:val="28"/>
          <w:lang w:eastAsia="ru-RU"/>
        </w:rPr>
        <w:t xml:space="preserve"> Никогда не заговаривай на улице с незнакомыми людьми. Так же не разговаривай с пьяными.</w:t>
      </w:r>
    </w:p>
    <w:p w:rsidR="00172B20" w:rsidRPr="004C576A" w:rsidRDefault="004C576A"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 xml:space="preserve">Правило </w:t>
      </w:r>
      <w:r w:rsidR="00172B20" w:rsidRPr="004C576A">
        <w:rPr>
          <w:rFonts w:ascii="Times New Roman" w:eastAsia="Times New Roman" w:hAnsi="Times New Roman" w:cs="Times New Roman"/>
          <w:b/>
          <w:color w:val="555555"/>
          <w:sz w:val="28"/>
          <w:szCs w:val="28"/>
          <w:lang w:eastAsia="ru-RU"/>
        </w:rPr>
        <w:t>10</w:t>
      </w:r>
      <w:r w:rsidR="00172B20" w:rsidRPr="004C576A">
        <w:rPr>
          <w:rFonts w:ascii="Times New Roman" w:eastAsia="Times New Roman" w:hAnsi="Times New Roman" w:cs="Times New Roman"/>
          <w:color w:val="555555"/>
          <w:sz w:val="28"/>
          <w:szCs w:val="28"/>
          <w:lang w:eastAsia="ru-RU"/>
        </w:rPr>
        <w:t>: Не принимай от незнакомых угощение, даже если родители никогда не покупали тебе таких вкусных вещей, они могут быть отравлены.</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w:t>
      </w:r>
      <w:r w:rsidR="004C576A" w:rsidRPr="004C576A">
        <w:rPr>
          <w:rFonts w:ascii="Times New Roman" w:eastAsia="Times New Roman" w:hAnsi="Times New Roman" w:cs="Times New Roman"/>
          <w:b/>
          <w:color w:val="555555"/>
          <w:sz w:val="28"/>
          <w:szCs w:val="28"/>
          <w:lang w:eastAsia="ru-RU"/>
        </w:rPr>
        <w:t xml:space="preserve"> 11:</w:t>
      </w:r>
      <w:r w:rsidR="004C576A" w:rsidRPr="004C576A">
        <w:rPr>
          <w:rFonts w:ascii="Times New Roman" w:eastAsia="Times New Roman" w:hAnsi="Times New Roman" w:cs="Times New Roman"/>
          <w:color w:val="555555"/>
          <w:sz w:val="28"/>
          <w:szCs w:val="28"/>
          <w:lang w:eastAsia="ru-RU"/>
        </w:rPr>
        <w:t xml:space="preserve"> Если ты увидишь</w:t>
      </w:r>
      <w:r w:rsidRPr="004C576A">
        <w:rPr>
          <w:rFonts w:ascii="Times New Roman" w:eastAsia="Times New Roman" w:hAnsi="Times New Roman" w:cs="Times New Roman"/>
          <w:color w:val="555555"/>
          <w:sz w:val="28"/>
          <w:szCs w:val="28"/>
          <w:lang w:eastAsia="ru-RU"/>
        </w:rPr>
        <w:t xml:space="preserve"> на улице, в автобусе бесхозный предмет (коробку</w:t>
      </w:r>
      <w:r w:rsidR="004C576A" w:rsidRPr="004C576A">
        <w:rPr>
          <w:rFonts w:ascii="Times New Roman" w:eastAsia="Times New Roman" w:hAnsi="Times New Roman" w:cs="Times New Roman"/>
          <w:color w:val="555555"/>
          <w:sz w:val="28"/>
          <w:szCs w:val="28"/>
          <w:lang w:eastAsia="ru-RU"/>
        </w:rPr>
        <w:t xml:space="preserve"> конфет, сумку, свёрток, пакет, чемодан)</w:t>
      </w:r>
      <w:r w:rsidRPr="004C576A">
        <w:rPr>
          <w:rFonts w:ascii="Times New Roman" w:eastAsia="Times New Roman" w:hAnsi="Times New Roman" w:cs="Times New Roman"/>
          <w:color w:val="555555"/>
          <w:sz w:val="28"/>
          <w:szCs w:val="28"/>
          <w:lang w:eastAsia="ru-RU"/>
        </w:rPr>
        <w:t xml:space="preserve"> не трогай его. В нём может оказаться взрывоопасное вещество или граната, или бомба.</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 12:</w:t>
      </w:r>
      <w:r w:rsidRPr="004C576A">
        <w:rPr>
          <w:rFonts w:ascii="Times New Roman" w:eastAsia="Times New Roman" w:hAnsi="Times New Roman" w:cs="Times New Roman"/>
          <w:color w:val="555555"/>
          <w:sz w:val="28"/>
          <w:szCs w:val="28"/>
          <w:lang w:eastAsia="ru-RU"/>
        </w:rPr>
        <w:t xml:space="preserve"> Если на улице кто – то идёт или бежит за тобой, а до дома далеко беги в ближайшее людное место: к магазину, автобусной остановке. Никогда не прячься в парках, кустах, за забором и гаражами.</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color w:val="555555"/>
          <w:sz w:val="28"/>
          <w:szCs w:val="28"/>
          <w:lang w:eastAsia="ru-RU"/>
        </w:rPr>
        <w:lastRenderedPageBreak/>
        <w:t>Из сказок ты знаешь, что злодеи очень изобретательны и знают тысячу и один способ, как обмануть свою жертву. В жизни преступники не менее изобретательны. Поэтому чтобы с тобой ничего не случилось плохого – выполняй все правила.</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r w:rsidRPr="004C576A">
        <w:rPr>
          <w:rFonts w:ascii="Times New Roman" w:eastAsia="Times New Roman" w:hAnsi="Times New Roman" w:cs="Times New Roman"/>
          <w:b/>
          <w:color w:val="555555"/>
          <w:sz w:val="28"/>
          <w:szCs w:val="28"/>
          <w:lang w:eastAsia="ru-RU"/>
        </w:rPr>
        <w:t>Правило</w:t>
      </w:r>
      <w:r w:rsidR="004C576A" w:rsidRPr="004C576A">
        <w:rPr>
          <w:rFonts w:ascii="Times New Roman" w:eastAsia="Times New Roman" w:hAnsi="Times New Roman" w:cs="Times New Roman"/>
          <w:b/>
          <w:color w:val="555555"/>
          <w:sz w:val="28"/>
          <w:szCs w:val="28"/>
          <w:lang w:eastAsia="ru-RU"/>
        </w:rPr>
        <w:t xml:space="preserve"> </w:t>
      </w:r>
      <w:r w:rsidRPr="004C576A">
        <w:rPr>
          <w:rFonts w:ascii="Times New Roman" w:eastAsia="Times New Roman" w:hAnsi="Times New Roman" w:cs="Times New Roman"/>
          <w:b/>
          <w:color w:val="555555"/>
          <w:sz w:val="28"/>
          <w:szCs w:val="28"/>
          <w:lang w:eastAsia="ru-RU"/>
        </w:rPr>
        <w:t>13:</w:t>
      </w:r>
      <w:r w:rsidRPr="004C576A">
        <w:rPr>
          <w:rFonts w:ascii="Times New Roman" w:eastAsia="Times New Roman" w:hAnsi="Times New Roman" w:cs="Times New Roman"/>
          <w:color w:val="555555"/>
          <w:sz w:val="28"/>
          <w:szCs w:val="28"/>
          <w:lang w:eastAsia="ru-RU"/>
        </w:rPr>
        <w:t xml:space="preserve"> Не хвастайся никогда тем, что у твоих родителей много денег или дорогих вещей. Не приглашай домой незнакомых ребят, если дома никого нет взрослых. Не задерживайся на улице, подъезде, по дороге из школы, детского сада. Не впускай незнакомца в дом, как бы жалостно он не просил. Не ходи никуда с незнакомым человеком. Не садись в машину с незнакомым человеком чего бы он тебе не обещал и не показывал. Не бери сладости и конфеты из чужих рук.</w:t>
      </w:r>
    </w:p>
    <w:p w:rsidR="00172B20" w:rsidRPr="004C576A" w:rsidRDefault="00172B20" w:rsidP="00172B20">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4C576A" w:rsidRDefault="004C576A" w:rsidP="00172B20">
      <w:pPr>
        <w:shd w:val="clear" w:color="auto" w:fill="FFFFFF"/>
        <w:spacing w:before="225" w:after="225" w:line="315" w:lineRule="atLeast"/>
        <w:jc w:val="both"/>
        <w:rPr>
          <w:rFonts w:ascii="Arial" w:eastAsia="Times New Roman" w:hAnsi="Arial" w:cs="Arial"/>
          <w:color w:val="555555"/>
          <w:sz w:val="21"/>
          <w:szCs w:val="21"/>
          <w:lang w:eastAsia="ru-RU"/>
        </w:rPr>
      </w:pPr>
    </w:p>
    <w:p w:rsidR="00172B20" w:rsidRDefault="00172B20" w:rsidP="00172B20">
      <w:pPr>
        <w:pStyle w:val="a3"/>
        <w:spacing w:before="0" w:beforeAutospacing="0" w:after="0" w:afterAutospacing="0" w:line="315" w:lineRule="atLeast"/>
        <w:jc w:val="both"/>
        <w:rPr>
          <w:rFonts w:ascii="Arial" w:hAnsi="Arial" w:cs="Arial"/>
          <w:color w:val="555555"/>
          <w:sz w:val="21"/>
          <w:szCs w:val="21"/>
        </w:rPr>
      </w:pPr>
    </w:p>
    <w:p w:rsidR="003E6E8C" w:rsidRDefault="008E2415" w:rsidP="00AA5989">
      <w:pPr>
        <w:pStyle w:val="1"/>
        <w:shd w:val="clear" w:color="auto" w:fill="FFFFFF"/>
        <w:spacing w:before="0" w:beforeAutospacing="0" w:after="150" w:afterAutospacing="0" w:line="240" w:lineRule="atLeast"/>
        <w:rPr>
          <w:b w:val="0"/>
          <w:bCs w:val="0"/>
          <w:color w:val="000000" w:themeColor="text1"/>
          <w:sz w:val="52"/>
          <w:szCs w:val="52"/>
        </w:rPr>
      </w:pPr>
      <w:r w:rsidRPr="00AA5989">
        <w:rPr>
          <w:b w:val="0"/>
          <w:bCs w:val="0"/>
          <w:color w:val="000000" w:themeColor="text1"/>
          <w:sz w:val="52"/>
          <w:szCs w:val="52"/>
        </w:rPr>
        <w:t xml:space="preserve">Консультация для родителей </w:t>
      </w:r>
    </w:p>
    <w:p w:rsidR="008E2415" w:rsidRPr="00AA5989" w:rsidRDefault="008E2415" w:rsidP="00AA5989">
      <w:pPr>
        <w:pStyle w:val="1"/>
        <w:shd w:val="clear" w:color="auto" w:fill="FFFFFF"/>
        <w:spacing w:before="0" w:beforeAutospacing="0" w:after="150" w:afterAutospacing="0" w:line="240" w:lineRule="atLeast"/>
        <w:rPr>
          <w:b w:val="0"/>
          <w:bCs w:val="0"/>
          <w:color w:val="000000" w:themeColor="text1"/>
          <w:sz w:val="52"/>
          <w:szCs w:val="52"/>
        </w:rPr>
      </w:pPr>
      <w:r w:rsidRPr="00AA5989">
        <w:rPr>
          <w:b w:val="0"/>
          <w:bCs w:val="0"/>
          <w:color w:val="000000" w:themeColor="text1"/>
          <w:sz w:val="52"/>
          <w:szCs w:val="52"/>
        </w:rPr>
        <w:t>по правилам пожарной безопасности</w:t>
      </w:r>
    </w:p>
    <w:p w:rsidR="008E2415" w:rsidRPr="00AA5989" w:rsidRDefault="00AA5989" w:rsidP="008E2415">
      <w:pPr>
        <w:pStyle w:val="a3"/>
        <w:shd w:val="clear" w:color="auto" w:fill="FFFFFF"/>
        <w:spacing w:before="225" w:beforeAutospacing="0" w:after="225" w:afterAutospacing="0" w:line="315" w:lineRule="atLeast"/>
        <w:jc w:val="both"/>
        <w:rPr>
          <w:color w:val="555555"/>
          <w:sz w:val="28"/>
          <w:szCs w:val="28"/>
        </w:rPr>
      </w:pPr>
      <w:r>
        <w:rPr>
          <w:color w:val="555555"/>
          <w:sz w:val="28"/>
          <w:szCs w:val="28"/>
        </w:rPr>
        <w:t xml:space="preserve">     </w:t>
      </w:r>
      <w:r w:rsidR="008E2415" w:rsidRPr="00AA5989">
        <w:rPr>
          <w:color w:val="555555"/>
          <w:sz w:val="28"/>
          <w:szCs w:val="28"/>
        </w:rPr>
        <w:t>Подсчитано: на тысячу пожаров сто вспыхивают по вине детей. Они нередко становятся жертвами своего незнания и легкомыслия. ПОЖАР – это стихийное бедствие, от которого убежать невозможно. Наши дети не имеют понятия, что нужно</w:t>
      </w:r>
      <w:r>
        <w:rPr>
          <w:color w:val="555555"/>
          <w:sz w:val="28"/>
          <w:szCs w:val="28"/>
        </w:rPr>
        <w:t>,</w:t>
      </w:r>
      <w:r w:rsidR="008E2415" w:rsidRPr="00AA5989">
        <w:rPr>
          <w:color w:val="555555"/>
          <w:sz w:val="28"/>
          <w:szCs w:val="28"/>
        </w:rPr>
        <w:t xml:space="preserve"> если случилась беда. Дети в этих ситуациях прячутся под кровать, в шкаф, за занавески, в укромные уголки комнаты.</w:t>
      </w:r>
    </w:p>
    <w:p w:rsidR="008E2415" w:rsidRPr="00AA5989" w:rsidRDefault="00AA5989" w:rsidP="008E2415">
      <w:pPr>
        <w:pStyle w:val="a3"/>
        <w:shd w:val="clear" w:color="auto" w:fill="FFFFFF"/>
        <w:spacing w:before="225" w:beforeAutospacing="0" w:after="225" w:afterAutospacing="0" w:line="315" w:lineRule="atLeast"/>
        <w:jc w:val="both"/>
        <w:rPr>
          <w:color w:val="555555"/>
          <w:sz w:val="28"/>
          <w:szCs w:val="28"/>
        </w:rPr>
      </w:pPr>
      <w:r>
        <w:rPr>
          <w:color w:val="555555"/>
          <w:sz w:val="28"/>
          <w:szCs w:val="28"/>
        </w:rPr>
        <w:t xml:space="preserve">     </w:t>
      </w:r>
      <w:r w:rsidR="008E2415" w:rsidRPr="00AA5989">
        <w:rPr>
          <w:color w:val="555555"/>
          <w:sz w:val="28"/>
          <w:szCs w:val="28"/>
        </w:rPr>
        <w:t>Они не пытаются бежать, когда открыта дверь. У всех людей, в том числе и маленьких, есть природный страх перед огнём. Вам не удастся убедить ребёнка, что огонь - это не интересно.</w:t>
      </w:r>
    </w:p>
    <w:p w:rsidR="008E2415" w:rsidRPr="00AA5989" w:rsidRDefault="00AA5989" w:rsidP="008E2415">
      <w:pPr>
        <w:pStyle w:val="a3"/>
        <w:shd w:val="clear" w:color="auto" w:fill="FFFFFF"/>
        <w:spacing w:before="225" w:beforeAutospacing="0" w:after="225" w:afterAutospacing="0" w:line="315" w:lineRule="atLeast"/>
        <w:jc w:val="both"/>
        <w:rPr>
          <w:color w:val="555555"/>
          <w:sz w:val="28"/>
          <w:szCs w:val="28"/>
        </w:rPr>
      </w:pPr>
      <w:r>
        <w:rPr>
          <w:color w:val="555555"/>
          <w:sz w:val="28"/>
          <w:szCs w:val="28"/>
        </w:rPr>
        <w:t xml:space="preserve">     </w:t>
      </w:r>
      <w:r w:rsidR="008E2415" w:rsidRPr="00AA5989">
        <w:rPr>
          <w:color w:val="555555"/>
          <w:sz w:val="28"/>
          <w:szCs w:val="28"/>
        </w:rPr>
        <w:t>Если мы взрослые будем запрещ</w:t>
      </w:r>
      <w:r>
        <w:rPr>
          <w:color w:val="555555"/>
          <w:sz w:val="28"/>
          <w:szCs w:val="28"/>
        </w:rPr>
        <w:t>ать детям приближаться к огню, р</w:t>
      </w:r>
      <w:r w:rsidR="008E2415" w:rsidRPr="00AA5989">
        <w:rPr>
          <w:color w:val="555555"/>
          <w:sz w:val="28"/>
          <w:szCs w:val="28"/>
        </w:rPr>
        <w:t>ебёнок всё равно познакомиться с огнём, но уже без нас взрослых.</w:t>
      </w:r>
    </w:p>
    <w:p w:rsidR="008E2415" w:rsidRPr="00AA5989" w:rsidRDefault="008E2415" w:rsidP="008E2415">
      <w:pPr>
        <w:pStyle w:val="a3"/>
        <w:shd w:val="clear" w:color="auto" w:fill="FFFFFF"/>
        <w:spacing w:before="225" w:beforeAutospacing="0" w:after="225" w:afterAutospacing="0" w:line="315" w:lineRule="atLeast"/>
        <w:jc w:val="both"/>
        <w:rPr>
          <w:b/>
          <w:color w:val="555555"/>
          <w:sz w:val="28"/>
          <w:szCs w:val="28"/>
        </w:rPr>
      </w:pPr>
      <w:r w:rsidRPr="00AA5989">
        <w:rPr>
          <w:b/>
          <w:color w:val="555555"/>
          <w:sz w:val="28"/>
          <w:szCs w:val="28"/>
        </w:rPr>
        <w:t>ЧТО НАДО ЗНАТЬ ДЕТЯМ:</w:t>
      </w:r>
    </w:p>
    <w:p w:rsidR="008E2415" w:rsidRPr="00AA5989" w:rsidRDefault="008E2415" w:rsidP="008E2415">
      <w:pPr>
        <w:pStyle w:val="a3"/>
        <w:shd w:val="clear" w:color="auto" w:fill="FFFFFF"/>
        <w:spacing w:before="225" w:beforeAutospacing="0" w:after="225" w:afterAutospacing="0" w:line="315" w:lineRule="atLeast"/>
        <w:jc w:val="both"/>
        <w:rPr>
          <w:color w:val="555555"/>
          <w:sz w:val="28"/>
          <w:szCs w:val="28"/>
        </w:rPr>
      </w:pPr>
      <w:r w:rsidRPr="00AA5989">
        <w:rPr>
          <w:color w:val="555555"/>
          <w:sz w:val="28"/>
          <w:szCs w:val="28"/>
        </w:rPr>
        <w:t>-Нельзя брать спички.</w:t>
      </w:r>
    </w:p>
    <w:p w:rsidR="008E2415" w:rsidRPr="00AA5989" w:rsidRDefault="008E2415" w:rsidP="008E2415">
      <w:pPr>
        <w:pStyle w:val="a3"/>
        <w:shd w:val="clear" w:color="auto" w:fill="FFFFFF"/>
        <w:spacing w:before="225" w:beforeAutospacing="0" w:after="225" w:afterAutospacing="0" w:line="315" w:lineRule="atLeast"/>
        <w:jc w:val="both"/>
        <w:rPr>
          <w:color w:val="555555"/>
          <w:sz w:val="28"/>
          <w:szCs w:val="28"/>
        </w:rPr>
      </w:pPr>
      <w:r w:rsidRPr="00AA5989">
        <w:rPr>
          <w:color w:val="555555"/>
          <w:sz w:val="28"/>
          <w:szCs w:val="28"/>
        </w:rPr>
        <w:t>-Играть с электроприборами.</w:t>
      </w:r>
    </w:p>
    <w:p w:rsidR="008E2415" w:rsidRPr="00AA5989" w:rsidRDefault="008E2415" w:rsidP="008E2415">
      <w:pPr>
        <w:pStyle w:val="a3"/>
        <w:shd w:val="clear" w:color="auto" w:fill="FFFFFF"/>
        <w:spacing w:before="225" w:beforeAutospacing="0" w:after="225" w:afterAutospacing="0" w:line="315" w:lineRule="atLeast"/>
        <w:jc w:val="both"/>
        <w:rPr>
          <w:color w:val="555555"/>
          <w:sz w:val="28"/>
          <w:szCs w:val="28"/>
        </w:rPr>
      </w:pPr>
      <w:r w:rsidRPr="00AA5989">
        <w:rPr>
          <w:color w:val="555555"/>
          <w:sz w:val="28"/>
          <w:szCs w:val="28"/>
        </w:rPr>
        <w:t>-Включать газовые и электрические плиты.</w:t>
      </w:r>
    </w:p>
    <w:p w:rsidR="008E2415" w:rsidRPr="00AA5989" w:rsidRDefault="008E2415" w:rsidP="008E2415">
      <w:pPr>
        <w:pStyle w:val="a3"/>
        <w:shd w:val="clear" w:color="auto" w:fill="FFFFFF"/>
        <w:spacing w:before="225" w:beforeAutospacing="0" w:after="225" w:afterAutospacing="0" w:line="315" w:lineRule="atLeast"/>
        <w:jc w:val="both"/>
        <w:rPr>
          <w:color w:val="555555"/>
          <w:sz w:val="28"/>
          <w:szCs w:val="28"/>
        </w:rPr>
      </w:pPr>
      <w:r w:rsidRPr="00AA5989">
        <w:rPr>
          <w:color w:val="555555"/>
          <w:sz w:val="28"/>
          <w:szCs w:val="28"/>
        </w:rPr>
        <w:t>-Знать номер телефона 01.</w:t>
      </w:r>
    </w:p>
    <w:p w:rsidR="008E2415" w:rsidRPr="00AA5989" w:rsidRDefault="00AA5989" w:rsidP="008E2415">
      <w:pPr>
        <w:pStyle w:val="a3"/>
        <w:shd w:val="clear" w:color="auto" w:fill="FFFFFF"/>
        <w:spacing w:before="225" w:beforeAutospacing="0" w:after="225" w:afterAutospacing="0" w:line="315" w:lineRule="atLeast"/>
        <w:jc w:val="both"/>
        <w:rPr>
          <w:color w:val="555555"/>
          <w:sz w:val="28"/>
          <w:szCs w:val="28"/>
        </w:rPr>
      </w:pPr>
      <w:r>
        <w:rPr>
          <w:color w:val="555555"/>
          <w:sz w:val="28"/>
          <w:szCs w:val="28"/>
        </w:rPr>
        <w:t xml:space="preserve">     </w:t>
      </w:r>
      <w:r w:rsidR="008E2415" w:rsidRPr="00AA5989">
        <w:rPr>
          <w:color w:val="555555"/>
          <w:sz w:val="28"/>
          <w:szCs w:val="28"/>
        </w:rPr>
        <w:t>Знакомя детей с пр</w:t>
      </w:r>
      <w:r>
        <w:rPr>
          <w:color w:val="555555"/>
          <w:sz w:val="28"/>
          <w:szCs w:val="28"/>
        </w:rPr>
        <w:t>авилами пожарной безопасности м</w:t>
      </w:r>
      <w:r w:rsidR="008E2415" w:rsidRPr="00AA5989">
        <w:rPr>
          <w:color w:val="555555"/>
          <w:sz w:val="28"/>
          <w:szCs w:val="28"/>
        </w:rPr>
        <w:t>ы в своей группе используем самые</w:t>
      </w:r>
      <w:r>
        <w:rPr>
          <w:color w:val="555555"/>
          <w:sz w:val="28"/>
          <w:szCs w:val="28"/>
        </w:rPr>
        <w:t xml:space="preserve"> разные</w:t>
      </w:r>
      <w:r w:rsidR="008E2415" w:rsidRPr="00AA5989">
        <w:rPr>
          <w:color w:val="555555"/>
          <w:sz w:val="28"/>
          <w:szCs w:val="28"/>
        </w:rPr>
        <w:t xml:space="preserve"> приёмы и методы: беседы, рассказ</w:t>
      </w:r>
      <w:r>
        <w:rPr>
          <w:color w:val="555555"/>
          <w:sz w:val="28"/>
          <w:szCs w:val="28"/>
        </w:rPr>
        <w:t>, художественное слово, наглядный иллюстрированн</w:t>
      </w:r>
      <w:r w:rsidR="008E2415" w:rsidRPr="00AA5989">
        <w:rPr>
          <w:color w:val="555555"/>
          <w:sz w:val="28"/>
          <w:szCs w:val="28"/>
        </w:rPr>
        <w:t>ый материал и многое другое. Художественное слово делает восприятие детей более осмысленным, эмоциональным.</w:t>
      </w:r>
    </w:p>
    <w:p w:rsidR="008E2415" w:rsidRPr="00AA5989" w:rsidRDefault="00AA5989" w:rsidP="008E2415">
      <w:pPr>
        <w:pStyle w:val="a3"/>
        <w:shd w:val="clear" w:color="auto" w:fill="FFFFFF"/>
        <w:spacing w:before="225" w:beforeAutospacing="0" w:after="225" w:afterAutospacing="0" w:line="315" w:lineRule="atLeast"/>
        <w:jc w:val="both"/>
        <w:rPr>
          <w:color w:val="555555"/>
          <w:sz w:val="28"/>
          <w:szCs w:val="28"/>
        </w:rPr>
      </w:pPr>
      <w:r>
        <w:rPr>
          <w:color w:val="555555"/>
          <w:sz w:val="28"/>
          <w:szCs w:val="28"/>
        </w:rPr>
        <w:t xml:space="preserve">     </w:t>
      </w:r>
      <w:r w:rsidR="008E2415" w:rsidRPr="00AA5989">
        <w:rPr>
          <w:color w:val="555555"/>
          <w:sz w:val="28"/>
          <w:szCs w:val="28"/>
        </w:rPr>
        <w:t>Знакомить наших детей с правилами пожарной безопасности</w:t>
      </w:r>
      <w:r>
        <w:rPr>
          <w:color w:val="555555"/>
          <w:sz w:val="28"/>
          <w:szCs w:val="28"/>
        </w:rPr>
        <w:t xml:space="preserve"> надо не только в детском саду, н</w:t>
      </w:r>
      <w:r w:rsidR="008E2415" w:rsidRPr="00AA5989">
        <w:rPr>
          <w:color w:val="555555"/>
          <w:sz w:val="28"/>
          <w:szCs w:val="28"/>
        </w:rPr>
        <w:t>о и в семье. Практика показывает, что мы взрослые люди сами не в ладах с правилами пожарной безопасности. Зачастую спички хранятся в доступных для детей местах. Дети имеют доступ к газовым плитам, утюгам, телевизорам и т. д. Всё это чревато серьёзными последствиями. Примеров такой беспечности, приводящей к трагическим последствиям, очень много. Систематическая работа с семьёй поможет сформировать у детей прочные знания о правилах пожарной безопасности.</w:t>
      </w:r>
    </w:p>
    <w:p w:rsidR="008E2415" w:rsidRDefault="008E2415" w:rsidP="008E2415">
      <w:pPr>
        <w:pStyle w:val="a3"/>
        <w:shd w:val="clear" w:color="auto" w:fill="FFFFFF"/>
        <w:spacing w:before="225" w:beforeAutospacing="0" w:after="225" w:afterAutospacing="0" w:line="315" w:lineRule="atLeast"/>
        <w:jc w:val="both"/>
        <w:rPr>
          <w:b/>
          <w:color w:val="555555"/>
          <w:sz w:val="28"/>
          <w:szCs w:val="28"/>
        </w:rPr>
      </w:pPr>
      <w:r w:rsidRPr="00D33E02">
        <w:rPr>
          <w:b/>
          <w:color w:val="555555"/>
          <w:sz w:val="28"/>
          <w:szCs w:val="28"/>
        </w:rPr>
        <w:t>ГЛАВНОЕ ПРИ ПОЖАРЕ – НЕ ПАНИКУЙТЕ! ПОМНИТЕ! ОТСУТСТВИЕ ПАНИКИ, ЗАЛОГ ВАШЕГО СПАСЕНИЯ!</w:t>
      </w:r>
    </w:p>
    <w:p w:rsidR="00172B20" w:rsidRPr="00AA5989" w:rsidRDefault="00172B20" w:rsidP="00172B20">
      <w:pPr>
        <w:shd w:val="clear" w:color="auto" w:fill="FFFFFF"/>
        <w:spacing w:after="0" w:line="315" w:lineRule="atLeast"/>
        <w:outlineLvl w:val="3"/>
        <w:rPr>
          <w:rFonts w:ascii="Times New Roman" w:eastAsia="Times New Roman" w:hAnsi="Times New Roman" w:cs="Times New Roman"/>
          <w:b/>
          <w:bCs/>
          <w:color w:val="62C62C"/>
          <w:sz w:val="28"/>
          <w:szCs w:val="28"/>
          <w:lang w:eastAsia="ru-RU"/>
        </w:rPr>
      </w:pPr>
      <w:bookmarkStart w:id="0" w:name="_GoBack"/>
      <w:bookmarkEnd w:id="0"/>
    </w:p>
    <w:sectPr w:rsidR="00172B20" w:rsidRPr="00AA5989" w:rsidSect="00171B86">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87"/>
    <w:rsid w:val="000468AE"/>
    <w:rsid w:val="00076B68"/>
    <w:rsid w:val="000D7611"/>
    <w:rsid w:val="00166187"/>
    <w:rsid w:val="00171B86"/>
    <w:rsid w:val="00172B20"/>
    <w:rsid w:val="003E6E8C"/>
    <w:rsid w:val="004070BA"/>
    <w:rsid w:val="0041511E"/>
    <w:rsid w:val="004C576A"/>
    <w:rsid w:val="00517595"/>
    <w:rsid w:val="00566E7F"/>
    <w:rsid w:val="00610D0B"/>
    <w:rsid w:val="00790846"/>
    <w:rsid w:val="007D41F5"/>
    <w:rsid w:val="008E2415"/>
    <w:rsid w:val="008E6A3D"/>
    <w:rsid w:val="00937EC9"/>
    <w:rsid w:val="009506C0"/>
    <w:rsid w:val="009D2B3A"/>
    <w:rsid w:val="009E2CBF"/>
    <w:rsid w:val="00AA5989"/>
    <w:rsid w:val="00C4457C"/>
    <w:rsid w:val="00D33E02"/>
    <w:rsid w:val="00E131E7"/>
    <w:rsid w:val="00FA7A84"/>
    <w:rsid w:val="00FC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4FCE4-C763-448F-9ADE-41A3AA06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2B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72B2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72B2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B2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72B2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7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2B20"/>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172B20"/>
  </w:style>
  <w:style w:type="character" w:styleId="a4">
    <w:name w:val="Hyperlink"/>
    <w:basedOn w:val="a0"/>
    <w:uiPriority w:val="99"/>
    <w:semiHidden/>
    <w:unhideWhenUsed/>
    <w:rsid w:val="00172B20"/>
    <w:rPr>
      <w:color w:val="0000FF"/>
      <w:u w:val="single"/>
    </w:rPr>
  </w:style>
  <w:style w:type="character" w:styleId="a5">
    <w:name w:val="Strong"/>
    <w:basedOn w:val="a0"/>
    <w:uiPriority w:val="22"/>
    <w:qFormat/>
    <w:rsid w:val="008E2415"/>
    <w:rPr>
      <w:b/>
      <w:bCs/>
    </w:rPr>
  </w:style>
  <w:style w:type="paragraph" w:styleId="a6">
    <w:name w:val="Balloon Text"/>
    <w:basedOn w:val="a"/>
    <w:link w:val="a7"/>
    <w:uiPriority w:val="99"/>
    <w:semiHidden/>
    <w:unhideWhenUsed/>
    <w:rsid w:val="008E24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2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4675">
      <w:bodyDiv w:val="1"/>
      <w:marLeft w:val="0"/>
      <w:marRight w:val="0"/>
      <w:marTop w:val="0"/>
      <w:marBottom w:val="0"/>
      <w:divBdr>
        <w:top w:val="none" w:sz="0" w:space="0" w:color="auto"/>
        <w:left w:val="none" w:sz="0" w:space="0" w:color="auto"/>
        <w:bottom w:val="none" w:sz="0" w:space="0" w:color="auto"/>
        <w:right w:val="none" w:sz="0" w:space="0" w:color="auto"/>
      </w:divBdr>
    </w:div>
    <w:div w:id="15888357">
      <w:bodyDiv w:val="1"/>
      <w:marLeft w:val="0"/>
      <w:marRight w:val="0"/>
      <w:marTop w:val="0"/>
      <w:marBottom w:val="0"/>
      <w:divBdr>
        <w:top w:val="none" w:sz="0" w:space="0" w:color="auto"/>
        <w:left w:val="none" w:sz="0" w:space="0" w:color="auto"/>
        <w:bottom w:val="none" w:sz="0" w:space="0" w:color="auto"/>
        <w:right w:val="none" w:sz="0" w:space="0" w:color="auto"/>
      </w:divBdr>
    </w:div>
    <w:div w:id="292488072">
      <w:bodyDiv w:val="1"/>
      <w:marLeft w:val="0"/>
      <w:marRight w:val="0"/>
      <w:marTop w:val="0"/>
      <w:marBottom w:val="0"/>
      <w:divBdr>
        <w:top w:val="none" w:sz="0" w:space="0" w:color="auto"/>
        <w:left w:val="none" w:sz="0" w:space="0" w:color="auto"/>
        <w:bottom w:val="none" w:sz="0" w:space="0" w:color="auto"/>
        <w:right w:val="none" w:sz="0" w:space="0" w:color="auto"/>
      </w:divBdr>
    </w:div>
    <w:div w:id="491335225">
      <w:bodyDiv w:val="1"/>
      <w:marLeft w:val="0"/>
      <w:marRight w:val="0"/>
      <w:marTop w:val="0"/>
      <w:marBottom w:val="0"/>
      <w:divBdr>
        <w:top w:val="none" w:sz="0" w:space="0" w:color="auto"/>
        <w:left w:val="none" w:sz="0" w:space="0" w:color="auto"/>
        <w:bottom w:val="none" w:sz="0" w:space="0" w:color="auto"/>
        <w:right w:val="none" w:sz="0" w:space="0" w:color="auto"/>
      </w:divBdr>
    </w:div>
    <w:div w:id="572397051">
      <w:bodyDiv w:val="1"/>
      <w:marLeft w:val="0"/>
      <w:marRight w:val="0"/>
      <w:marTop w:val="0"/>
      <w:marBottom w:val="0"/>
      <w:divBdr>
        <w:top w:val="none" w:sz="0" w:space="0" w:color="auto"/>
        <w:left w:val="none" w:sz="0" w:space="0" w:color="auto"/>
        <w:bottom w:val="none" w:sz="0" w:space="0" w:color="auto"/>
        <w:right w:val="none" w:sz="0" w:space="0" w:color="auto"/>
      </w:divBdr>
      <w:divsChild>
        <w:div w:id="1522669321">
          <w:marLeft w:val="0"/>
          <w:marRight w:val="0"/>
          <w:marTop w:val="75"/>
          <w:marBottom w:val="75"/>
          <w:divBdr>
            <w:top w:val="none" w:sz="0" w:space="0" w:color="auto"/>
            <w:left w:val="none" w:sz="0" w:space="0" w:color="auto"/>
            <w:bottom w:val="none" w:sz="0" w:space="0" w:color="auto"/>
            <w:right w:val="none" w:sz="0" w:space="0" w:color="auto"/>
          </w:divBdr>
        </w:div>
        <w:div w:id="996878978">
          <w:marLeft w:val="0"/>
          <w:marRight w:val="0"/>
          <w:marTop w:val="75"/>
          <w:marBottom w:val="75"/>
          <w:divBdr>
            <w:top w:val="none" w:sz="0" w:space="0" w:color="auto"/>
            <w:left w:val="none" w:sz="0" w:space="0" w:color="auto"/>
            <w:bottom w:val="none" w:sz="0" w:space="0" w:color="auto"/>
            <w:right w:val="none" w:sz="0" w:space="0" w:color="auto"/>
          </w:divBdr>
        </w:div>
        <w:div w:id="1238321625">
          <w:marLeft w:val="0"/>
          <w:marRight w:val="0"/>
          <w:marTop w:val="75"/>
          <w:marBottom w:val="75"/>
          <w:divBdr>
            <w:top w:val="none" w:sz="0" w:space="0" w:color="auto"/>
            <w:left w:val="none" w:sz="0" w:space="0" w:color="auto"/>
            <w:bottom w:val="none" w:sz="0" w:space="0" w:color="auto"/>
            <w:right w:val="none" w:sz="0" w:space="0" w:color="auto"/>
          </w:divBdr>
        </w:div>
      </w:divsChild>
    </w:div>
    <w:div w:id="904099844">
      <w:bodyDiv w:val="1"/>
      <w:marLeft w:val="0"/>
      <w:marRight w:val="0"/>
      <w:marTop w:val="0"/>
      <w:marBottom w:val="0"/>
      <w:divBdr>
        <w:top w:val="none" w:sz="0" w:space="0" w:color="auto"/>
        <w:left w:val="none" w:sz="0" w:space="0" w:color="auto"/>
        <w:bottom w:val="none" w:sz="0" w:space="0" w:color="auto"/>
        <w:right w:val="none" w:sz="0" w:space="0" w:color="auto"/>
      </w:divBdr>
    </w:div>
    <w:div w:id="1431900249">
      <w:bodyDiv w:val="1"/>
      <w:marLeft w:val="0"/>
      <w:marRight w:val="0"/>
      <w:marTop w:val="0"/>
      <w:marBottom w:val="0"/>
      <w:divBdr>
        <w:top w:val="none" w:sz="0" w:space="0" w:color="auto"/>
        <w:left w:val="none" w:sz="0" w:space="0" w:color="auto"/>
        <w:bottom w:val="none" w:sz="0" w:space="0" w:color="auto"/>
        <w:right w:val="none" w:sz="0" w:space="0" w:color="auto"/>
      </w:divBdr>
    </w:div>
    <w:div w:id="18552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2013-11-17T11:29:00Z</dcterms:created>
  <dcterms:modified xsi:type="dcterms:W3CDTF">2023-11-19T17:28:00Z</dcterms:modified>
</cp:coreProperties>
</file>